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26" w:rsidRPr="00562066" w:rsidRDefault="00F62E26" w:rsidP="00DE1D03">
      <w:pPr>
        <w:spacing w:line="48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750086" wp14:editId="14A1ED53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140919">
        <w:rPr>
          <w:rFonts w:ascii="宋体" w:eastAsia="宋体" w:hAnsi="宋体" w:hint="eastAsia"/>
          <w:b/>
          <w:noProof/>
          <w:sz w:val="32"/>
          <w:szCs w:val="32"/>
        </w:rPr>
        <w:t>福克斯</w:t>
      </w:r>
      <w:r w:rsidRPr="00F62E26">
        <w:rPr>
          <w:rFonts w:ascii="宋体" w:eastAsia="宋体" w:hAnsi="宋体" w:hint="eastAsia"/>
          <w:b/>
          <w:noProof/>
          <w:sz w:val="32"/>
          <w:szCs w:val="32"/>
        </w:rPr>
        <w:t>基金</w:t>
      </w:r>
      <w:r w:rsidR="00DD52C6">
        <w:rPr>
          <w:rFonts w:ascii="宋体" w:eastAsia="宋体" w:hAnsi="宋体" w:hint="eastAsia"/>
          <w:b/>
          <w:noProof/>
          <w:sz w:val="32"/>
          <w:szCs w:val="32"/>
        </w:rPr>
        <w:t>业务授权委托书</w:t>
      </w:r>
    </w:p>
    <w:p w:rsidR="00DD52C6" w:rsidRPr="00B61E03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B61E03">
        <w:rPr>
          <w:rFonts w:asciiTheme="minorEastAsia" w:hAnsiTheme="minorEastAsia" w:cs="黑体" w:hint="eastAsia"/>
          <w:b/>
          <w:spacing w:val="-10"/>
          <w:kern w:val="0"/>
          <w:szCs w:val="21"/>
        </w:rPr>
        <w:t>福克斯（北京）基金销售有限公司：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200" w:firstLine="38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本</w:t>
      </w:r>
      <w:bookmarkStart w:id="0" w:name="_GoBack"/>
      <w:bookmarkEnd w:id="0"/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机构授权以下业务人员代表本机构在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>福克斯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（北京）基金销售有限公司办理账户类及\或交易类业务，包括但不限于：通过填写表单（包括但不限于在线填写电子表单）、签署有关文件（包括但不限于签署电子合同）的方式向贵司提出账户类及\或交易类业务申请，并对申请进行说明和确认；向贵司提交所须的所有相关证明文件；就贵司所提出的业务相关疑问和询问进行回答、解释和补充。以下人员的该等行为均代表本机构，视为本机构的真实意愿表达，合法有效，对本机构具有法律约束力。本授权书自盖章之日起生效，直至本机构向贵司提交新的授权委托书或销</w:t>
      </w:r>
      <w:proofErr w:type="gramStart"/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户之前</w:t>
      </w:r>
      <w:proofErr w:type="gramEnd"/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均为有效。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b/>
          <w:spacing w:val="-10"/>
          <w:kern w:val="0"/>
          <w:szCs w:val="21"/>
        </w:rPr>
        <w:t>业务类型选择：</w:t>
      </w:r>
      <w:r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 新增经办人 （在下表填写新经办人的信息）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 取消原经办人 （原经办人姓名 ）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 替换经办人 （原经办人 替换成新经办人 ）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 经办人权限修改（请列示权限变动经办人姓名： ）</w:t>
      </w:r>
    </w:p>
    <w:p w:rsidR="00212ED3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 更替原有授权委托书（更替原因：□法人变更 □经办人信息变更 □其他____________________________）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经办人姓名：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经办人签名：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证件类型：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□身份证 □其他（请详述）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证件号码：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手机：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电子邮箱：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座机：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26368E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授权业务范围：</w:t>
      </w:r>
      <w:r w:rsidR="0026368E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□账户类业务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□传真交易类业务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网上交易类业务（需设置具体权限类型）：□高级经办 （无需复核） □经办（需复核） □复核 □查询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经办人姓名：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经办人签名：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证件类型：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□身份证 □其他（请详述）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证件号码：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手机：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电子邮箱：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座机：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B6792A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授权业务范围：</w:t>
      </w:r>
      <w:r w:rsidR="0026368E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□账户类业务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□传真交易类业务</w:t>
      </w:r>
    </w:p>
    <w:p w:rsidR="00DD52C6" w:rsidRPr="00DD52C6" w:rsidRDefault="00DD52C6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网上交易类业务（需设置具体权限类型）：□高级经办 （无需复核） □经办（需复核） □复核 □查询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经办人姓名：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经办人签名：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证件类型：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□身份证 □其他（请详述）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证件号码：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手机：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电子邮箱：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座机：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B6792A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□账户类业务</w:t>
      </w:r>
    </w:p>
    <w:p w:rsidR="00B6792A" w:rsidRPr="00DD52C6" w:rsidRDefault="00B6792A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□传真交易类业务</w:t>
      </w:r>
    </w:p>
    <w:p w:rsidR="00AC2A4F" w:rsidRDefault="00B6792A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网上交易类业务（需设置具体权限类型）：□高级经办 （无需复核） □经办（需复核） □复核 □查询</w:t>
      </w:r>
    </w:p>
    <w:p w:rsidR="00AC2A4F" w:rsidRDefault="00AC2A4F">
      <w:pPr>
        <w:widowControl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>
        <w:rPr>
          <w:rFonts w:asciiTheme="minorEastAsia" w:hAnsiTheme="minorEastAsia" w:cs="黑体"/>
          <w:spacing w:val="-10"/>
          <w:kern w:val="0"/>
          <w:szCs w:val="21"/>
        </w:rPr>
        <w:br w:type="page"/>
      </w:r>
    </w:p>
    <w:p w:rsidR="00B6792A" w:rsidRPr="00AC2A4F" w:rsidRDefault="00AC2A4F" w:rsidP="00AC2A4F">
      <w:pPr>
        <w:ind w:firstLineChars="800" w:firstLine="2570"/>
        <w:rPr>
          <w:rFonts w:asciiTheme="minorEastAsia" w:hAnsiTheme="minorEastAsia" w:cs="黑体"/>
          <w:spacing w:val="-10"/>
          <w:kern w:val="0"/>
          <w:szCs w:val="21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2B421F" wp14:editId="18947F53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CrLwIAADU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" strokeweight=".72pt">
                <w10:wrap anchorx="page"/>
              </v:line>
            </w:pict>
          </mc:Fallback>
        </mc:AlternateConten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经办人姓名：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经办人签名：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证件类型：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□身份证 □其他（请详述）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证件号码：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手机：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电子邮箱：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座机：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B6792A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□账户类业务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□传真交易类业务</w:t>
      </w:r>
    </w:p>
    <w:p w:rsidR="00AC2A4F" w:rsidRDefault="00AC2A4F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网上交易类业务（需设置具体权限类型）：□高级经办 （无需复核） □经办（需复核） □复核 □查询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经办人姓名：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经办人签名：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证件类型：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□身份证 □其他（请详述）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证件号码：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手机：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电子邮箱：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    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_______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F1224">
        <w:rPr>
          <w:rFonts w:asciiTheme="minorEastAsia" w:hAnsiTheme="minorEastAsia" w:cs="黑体" w:hint="eastAsia"/>
          <w:b/>
          <w:spacing w:val="-10"/>
          <w:kern w:val="0"/>
          <w:szCs w:val="21"/>
        </w:rPr>
        <w:t>座机：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_________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_____ _____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____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B6792A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 xml:space="preserve"> □账户类业务</w:t>
      </w:r>
    </w:p>
    <w:p w:rsidR="00AC2A4F" w:rsidRPr="00DD52C6" w:rsidRDefault="00AC2A4F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□传真交易类业务</w:t>
      </w:r>
    </w:p>
    <w:p w:rsidR="00AC2A4F" w:rsidRDefault="00AC2A4F" w:rsidP="00AC2A4F">
      <w:pPr>
        <w:autoSpaceDE w:val="0"/>
        <w:autoSpaceDN w:val="0"/>
        <w:adjustRightInd w:val="0"/>
        <w:spacing w:line="420" w:lineRule="exact"/>
        <w:ind w:firstLineChars="800" w:firstLine="1520"/>
        <w:rPr>
          <w:rFonts w:asciiTheme="minorEastAsia" w:hAnsiTheme="minorEastAsia" w:cs="黑体"/>
          <w:spacing w:val="-10"/>
          <w:kern w:val="0"/>
          <w:szCs w:val="21"/>
        </w:rPr>
      </w:pPr>
      <w:r w:rsidRPr="00DD52C6">
        <w:rPr>
          <w:rFonts w:asciiTheme="minorEastAsia" w:hAnsiTheme="minorEastAsia" w:cs="黑体" w:hint="eastAsia"/>
          <w:spacing w:val="-10"/>
          <w:kern w:val="0"/>
          <w:szCs w:val="21"/>
        </w:rPr>
        <w:t>网上交易类业务（需设置具体权限类型）：□高级经办 （无需复核） □经办（需复核） □复核 □查询</w:t>
      </w:r>
    </w:p>
    <w:p w:rsidR="00DD52C6" w:rsidRDefault="00DD52C6" w:rsidP="00B6792A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b/>
          <w:spacing w:val="-10"/>
          <w:kern w:val="0"/>
          <w:szCs w:val="21"/>
        </w:rPr>
        <w:t>网上交易相关权限说明：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1.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高级经办：可以独立完成有效的交易下单，不需要复核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2.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经办：可以进行交易下单，但需要复核之后交易才能生效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3.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复核：不能进行交易下单，只能进行复核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4.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查询：不能进行交易下单也不能进行复核，只能查看账户和交易记录等信息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5.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经办+复核：既可以进行交易下单又可以进行复核，但不能复核自己下的单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6.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高级经办+复核：可以独立完成有效的交易下单，也可以复核其他经办下的单</w:t>
      </w:r>
    </w:p>
    <w:p w:rsidR="003B3855" w:rsidRDefault="003B3855" w:rsidP="00B6792A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b/>
          <w:spacing w:val="-10"/>
          <w:kern w:val="0"/>
          <w:szCs w:val="21"/>
        </w:rPr>
        <w:t>授权业务范围说明：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1.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账户类业务：包括新开交易账户、基金账户登记、取消基金账户登记、交易账户销户、交易密码挂失、经办人变更、信息变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更</w:t>
      </w:r>
    </w:p>
    <w:p w:rsid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  <w:r w:rsidRPr="003B3855">
        <w:rPr>
          <w:rFonts w:asciiTheme="minorEastAsia" w:hAnsiTheme="minorEastAsia" w:cs="黑体"/>
          <w:spacing w:val="-10"/>
          <w:kern w:val="0"/>
          <w:szCs w:val="21"/>
        </w:rPr>
        <w:t>2.</w:t>
      </w:r>
      <w:r w:rsidRPr="003B3855">
        <w:rPr>
          <w:rFonts w:asciiTheme="minorEastAsia" w:hAnsiTheme="minorEastAsia" w:cs="黑体" w:hint="eastAsia"/>
          <w:spacing w:val="-10"/>
          <w:kern w:val="0"/>
          <w:szCs w:val="21"/>
        </w:rPr>
        <w:t>交易类业务：包括认购、申购、赎回、转换、修改分红方式、撤单</w:t>
      </w:r>
    </w:p>
    <w:p w:rsid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spacing w:val="-10"/>
          <w:kern w:val="0"/>
          <w:szCs w:val="21"/>
        </w:rPr>
      </w:pP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b/>
          <w:spacing w:val="-10"/>
          <w:kern w:val="0"/>
          <w:szCs w:val="21"/>
        </w:rPr>
        <w:t>机构公章：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b/>
          <w:spacing w:val="-10"/>
          <w:kern w:val="0"/>
          <w:szCs w:val="21"/>
        </w:rPr>
        <w:t>法人章：</w:t>
      </w: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:rsidR="003B3855" w:rsidRPr="003B3855" w:rsidRDefault="003B3855" w:rsidP="003B3855">
      <w:pPr>
        <w:autoSpaceDE w:val="0"/>
        <w:autoSpaceDN w:val="0"/>
        <w:adjustRightInd w:val="0"/>
        <w:spacing w:line="380" w:lineRule="exac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3B3855">
        <w:rPr>
          <w:rFonts w:asciiTheme="minorEastAsia" w:hAnsiTheme="minorEastAsia" w:cs="黑体" w:hint="eastAsia"/>
          <w:b/>
          <w:spacing w:val="-10"/>
          <w:kern w:val="0"/>
          <w:szCs w:val="21"/>
        </w:rPr>
        <w:t>生效日期：           年       月       日</w:t>
      </w:r>
    </w:p>
    <w:sectPr w:rsidR="003B3855" w:rsidRPr="003B3855" w:rsidSect="009E4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05" w:rsidRDefault="00D26105" w:rsidP="00D5297C">
      <w:r>
        <w:separator/>
      </w:r>
    </w:p>
  </w:endnote>
  <w:endnote w:type="continuationSeparator" w:id="0">
    <w:p w:rsidR="00D26105" w:rsidRDefault="00D26105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CB" w:rsidRDefault="008A3CCB" w:rsidP="008A3CC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4" w:rsidRPr="00AC2A4F" w:rsidRDefault="00AC2A4F" w:rsidP="00AC2A4F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5" w:rsidRDefault="00AC77EA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</w:t>
    </w:r>
    <w:r w:rsidR="00AC2A4F">
      <w:rPr>
        <w:rFonts w:asciiTheme="minorEastAsia" w:hAnsiTheme="minorEastAsia" w:cs="黑体" w:hint="eastAsia"/>
        <w:kern w:val="0"/>
      </w:rPr>
      <w:t xml:space="preserve">                                                 </w:t>
    </w:r>
    <w:r>
      <w:rPr>
        <w:rFonts w:asciiTheme="minorEastAsia" w:hAnsiTheme="minorEastAsia" w:cs="黑体" w:hint="eastAsia"/>
        <w:kern w:val="0"/>
      </w:rPr>
      <w:t xml:space="preserve">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05" w:rsidRDefault="00D26105" w:rsidP="00D5297C">
      <w:r>
        <w:separator/>
      </w:r>
    </w:p>
  </w:footnote>
  <w:footnote w:type="continuationSeparator" w:id="0">
    <w:p w:rsidR="00D26105" w:rsidRDefault="00D26105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99F1A5" wp14:editId="08D803CA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nikgIAABI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160A08" wp14:editId="028BBEA7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7" o:spid="_x0000_s1027" type="#_x0000_t202" style="position:absolute;margin-left:41.55pt;margin-top:65.05pt;width:125.7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DKvi+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874261" w:rsidRDefault="00874261" w:rsidP="00874261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4261" w:rsidRDefault="00874261" w:rsidP="00874261">
    <w:pPr>
      <w:pStyle w:val="ac"/>
      <w:spacing w:line="14" w:lineRule="auto"/>
      <w:rPr>
        <w:b w:val="0"/>
        <w:sz w:val="20"/>
      </w:rPr>
    </w:pPr>
  </w:p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461DC397" wp14:editId="7EE5572A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4DD8E6" wp14:editId="2886C5F3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85.15pt;margin-top:-16.25pt;width:12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Lp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</w:p>
  <w:p w:rsidR="00D5297C" w:rsidRDefault="00D5297C" w:rsidP="008A3C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F5D921" wp14:editId="3F16AB27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9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QlQIAABk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97BB21" wp14:editId="0021F6EF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3" o:spid="_x0000_s1030" type="#_x0000_t202" style="position:absolute;margin-left:41.55pt;margin-top:65.05pt;width:125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AmTAG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D15FF9" w:rsidRDefault="00D15FF9" w:rsidP="00D15FF9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FF9" w:rsidRDefault="00D15FF9" w:rsidP="00D15FF9">
    <w:pPr>
      <w:pStyle w:val="ac"/>
      <w:spacing w:line="14" w:lineRule="auto"/>
      <w:rPr>
        <w:b w:val="0"/>
        <w:sz w:val="20"/>
      </w:rPr>
    </w:pPr>
  </w:p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3C7E63AC" wp14:editId="2D932745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AF8B6" wp14:editId="2DA6562E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5.15pt;margin-top:-16.25pt;width:12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0egw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F"/>
    <w:rsid w:val="000167DC"/>
    <w:rsid w:val="00023ECE"/>
    <w:rsid w:val="00035278"/>
    <w:rsid w:val="0004051A"/>
    <w:rsid w:val="000555E7"/>
    <w:rsid w:val="000D2CBB"/>
    <w:rsid w:val="000E267E"/>
    <w:rsid w:val="00113282"/>
    <w:rsid w:val="001366D2"/>
    <w:rsid w:val="00140919"/>
    <w:rsid w:val="001416E5"/>
    <w:rsid w:val="001D613C"/>
    <w:rsid w:val="001D77AC"/>
    <w:rsid w:val="001E7478"/>
    <w:rsid w:val="001F2E6A"/>
    <w:rsid w:val="00212ED3"/>
    <w:rsid w:val="00214A33"/>
    <w:rsid w:val="00221100"/>
    <w:rsid w:val="00250D44"/>
    <w:rsid w:val="00260EFA"/>
    <w:rsid w:val="0026368E"/>
    <w:rsid w:val="0026565E"/>
    <w:rsid w:val="00267757"/>
    <w:rsid w:val="00282534"/>
    <w:rsid w:val="0029117B"/>
    <w:rsid w:val="0029788D"/>
    <w:rsid w:val="002C51AB"/>
    <w:rsid w:val="002C7132"/>
    <w:rsid w:val="002C7730"/>
    <w:rsid w:val="002E3CC7"/>
    <w:rsid w:val="00302B01"/>
    <w:rsid w:val="0033190E"/>
    <w:rsid w:val="00331B8C"/>
    <w:rsid w:val="00346253"/>
    <w:rsid w:val="00350FD5"/>
    <w:rsid w:val="00353745"/>
    <w:rsid w:val="003947E2"/>
    <w:rsid w:val="003A3356"/>
    <w:rsid w:val="003B2771"/>
    <w:rsid w:val="003B3855"/>
    <w:rsid w:val="003B71DD"/>
    <w:rsid w:val="003C3624"/>
    <w:rsid w:val="003C75AB"/>
    <w:rsid w:val="003D5101"/>
    <w:rsid w:val="003E5EE5"/>
    <w:rsid w:val="003F1224"/>
    <w:rsid w:val="00407CB5"/>
    <w:rsid w:val="0042576C"/>
    <w:rsid w:val="004412AD"/>
    <w:rsid w:val="00442103"/>
    <w:rsid w:val="0048413B"/>
    <w:rsid w:val="00484C8C"/>
    <w:rsid w:val="004965D6"/>
    <w:rsid w:val="004B5CB0"/>
    <w:rsid w:val="004B6F3C"/>
    <w:rsid w:val="004D1E18"/>
    <w:rsid w:val="004D51AC"/>
    <w:rsid w:val="004E4F9C"/>
    <w:rsid w:val="00511743"/>
    <w:rsid w:val="00522F1E"/>
    <w:rsid w:val="00527FC4"/>
    <w:rsid w:val="0053366E"/>
    <w:rsid w:val="00533C14"/>
    <w:rsid w:val="00537EC1"/>
    <w:rsid w:val="00557C65"/>
    <w:rsid w:val="00562066"/>
    <w:rsid w:val="00562969"/>
    <w:rsid w:val="00570DBB"/>
    <w:rsid w:val="005F774B"/>
    <w:rsid w:val="0060578A"/>
    <w:rsid w:val="0062476F"/>
    <w:rsid w:val="0065544A"/>
    <w:rsid w:val="00681B2B"/>
    <w:rsid w:val="006869D1"/>
    <w:rsid w:val="006C7A0E"/>
    <w:rsid w:val="006E29D5"/>
    <w:rsid w:val="006F3CDA"/>
    <w:rsid w:val="00701188"/>
    <w:rsid w:val="00717EC1"/>
    <w:rsid w:val="00724231"/>
    <w:rsid w:val="0072489E"/>
    <w:rsid w:val="00735272"/>
    <w:rsid w:val="00741253"/>
    <w:rsid w:val="00745E6C"/>
    <w:rsid w:val="00753A53"/>
    <w:rsid w:val="007628D7"/>
    <w:rsid w:val="00781C5D"/>
    <w:rsid w:val="007964F2"/>
    <w:rsid w:val="007C4F39"/>
    <w:rsid w:val="007C73E0"/>
    <w:rsid w:val="007D3F0E"/>
    <w:rsid w:val="007F5AF3"/>
    <w:rsid w:val="0080470A"/>
    <w:rsid w:val="008412AB"/>
    <w:rsid w:val="008424C4"/>
    <w:rsid w:val="0085602B"/>
    <w:rsid w:val="00874261"/>
    <w:rsid w:val="008823E4"/>
    <w:rsid w:val="008A3CCB"/>
    <w:rsid w:val="008B4584"/>
    <w:rsid w:val="008C18A1"/>
    <w:rsid w:val="008E4D91"/>
    <w:rsid w:val="008E6402"/>
    <w:rsid w:val="008E7781"/>
    <w:rsid w:val="008F1BEF"/>
    <w:rsid w:val="008F743A"/>
    <w:rsid w:val="00941494"/>
    <w:rsid w:val="009667B2"/>
    <w:rsid w:val="0097614B"/>
    <w:rsid w:val="0099183F"/>
    <w:rsid w:val="00995816"/>
    <w:rsid w:val="009A4BDC"/>
    <w:rsid w:val="009B19DC"/>
    <w:rsid w:val="009B2707"/>
    <w:rsid w:val="009C51C4"/>
    <w:rsid w:val="009C54E9"/>
    <w:rsid w:val="009D4595"/>
    <w:rsid w:val="009E4AB2"/>
    <w:rsid w:val="009E4EE5"/>
    <w:rsid w:val="009F6EAA"/>
    <w:rsid w:val="00A33A6B"/>
    <w:rsid w:val="00A50335"/>
    <w:rsid w:val="00A61FEC"/>
    <w:rsid w:val="00AB18B0"/>
    <w:rsid w:val="00AC10FB"/>
    <w:rsid w:val="00AC22E2"/>
    <w:rsid w:val="00AC2A4F"/>
    <w:rsid w:val="00AC3AD8"/>
    <w:rsid w:val="00AC77EA"/>
    <w:rsid w:val="00AD00D5"/>
    <w:rsid w:val="00AD3FBD"/>
    <w:rsid w:val="00AD50EB"/>
    <w:rsid w:val="00B3093F"/>
    <w:rsid w:val="00B35792"/>
    <w:rsid w:val="00B41A96"/>
    <w:rsid w:val="00B458C3"/>
    <w:rsid w:val="00B5269D"/>
    <w:rsid w:val="00B61A7C"/>
    <w:rsid w:val="00B61E03"/>
    <w:rsid w:val="00B6792A"/>
    <w:rsid w:val="00B71045"/>
    <w:rsid w:val="00B77079"/>
    <w:rsid w:val="00BB2E1A"/>
    <w:rsid w:val="00BC2DC1"/>
    <w:rsid w:val="00BC3BFB"/>
    <w:rsid w:val="00BC4CF4"/>
    <w:rsid w:val="00BE2079"/>
    <w:rsid w:val="00BE5DE8"/>
    <w:rsid w:val="00C0208B"/>
    <w:rsid w:val="00C366B3"/>
    <w:rsid w:val="00C601B2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26105"/>
    <w:rsid w:val="00D4136B"/>
    <w:rsid w:val="00D5297C"/>
    <w:rsid w:val="00D52AB9"/>
    <w:rsid w:val="00D75743"/>
    <w:rsid w:val="00DD35FF"/>
    <w:rsid w:val="00DD52C6"/>
    <w:rsid w:val="00DE1D03"/>
    <w:rsid w:val="00DF70C9"/>
    <w:rsid w:val="00E22BA6"/>
    <w:rsid w:val="00EA0CE9"/>
    <w:rsid w:val="00EA3484"/>
    <w:rsid w:val="00EB14AA"/>
    <w:rsid w:val="00EB5EA1"/>
    <w:rsid w:val="00EF6211"/>
    <w:rsid w:val="00F03C98"/>
    <w:rsid w:val="00F1304D"/>
    <w:rsid w:val="00F35F9D"/>
    <w:rsid w:val="00F3730E"/>
    <w:rsid w:val="00F62E26"/>
    <w:rsid w:val="00F635F7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A04D-B7CB-4427-9F7C-0AA34C03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2374</Characters>
  <Application>Microsoft Office Word</Application>
  <DocSecurity>0</DocSecurity>
  <Lines>19</Lines>
  <Paragraphs>5</Paragraphs>
  <ScaleCrop>false</ScaleCrop>
  <Company>HP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nyxyue</cp:lastModifiedBy>
  <cp:revision>11</cp:revision>
  <cp:lastPrinted>2018-04-26T05:12:00Z</cp:lastPrinted>
  <dcterms:created xsi:type="dcterms:W3CDTF">2022-01-20T01:31:00Z</dcterms:created>
  <dcterms:modified xsi:type="dcterms:W3CDTF">2022-01-20T02:09:00Z</dcterms:modified>
</cp:coreProperties>
</file>